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09E" w:rsidRPr="001B2789" w:rsidRDefault="00F5109E" w:rsidP="00F5109E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1B2789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МАТЕРИАЛЬНО-ТЕХНИЧЕСКОЕ ОБЕСПЕЧЕНИЕ ОБРАЗОВАТЕЛЬНОГО ПРОЦЕССА</w:t>
      </w:r>
      <w:r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 xml:space="preserve"> по физике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54"/>
        <w:gridCol w:w="5566"/>
        <w:gridCol w:w="3051"/>
      </w:tblGrid>
      <w:tr w:rsidR="00F5109E" w:rsidTr="00E53919">
        <w:tc>
          <w:tcPr>
            <w:tcW w:w="498" w:type="pct"/>
          </w:tcPr>
          <w:p w:rsidR="00F5109E" w:rsidRDefault="00F5109E" w:rsidP="00722ABB">
            <w:r>
              <w:t>№</w:t>
            </w:r>
          </w:p>
        </w:tc>
        <w:tc>
          <w:tcPr>
            <w:tcW w:w="2908" w:type="pct"/>
          </w:tcPr>
          <w:p w:rsidR="00F5109E" w:rsidRPr="001B2789" w:rsidRDefault="00F5109E" w:rsidP="00722ABB">
            <w:pPr>
              <w:shd w:val="clear" w:color="auto" w:fill="FFFFFF"/>
              <w:spacing w:before="240" w:after="120" w:line="240" w:lineRule="atLeast"/>
              <w:outlineLvl w:val="1"/>
              <w:rPr>
                <w:rFonts w:ascii="LiberationSerif" w:eastAsia="Times New Roman" w:hAnsi="LiberationSerif" w:cs="Times New Roman"/>
                <w:b/>
                <w:bCs/>
                <w:caps/>
                <w:color w:val="000000"/>
                <w:lang w:eastAsia="ru-RU"/>
              </w:rPr>
            </w:pPr>
            <w:r w:rsidRPr="001B2789">
              <w:rPr>
                <w:rFonts w:ascii="LiberationSerif" w:eastAsia="Times New Roman" w:hAnsi="LiberationSerif" w:cs="Times New Roman"/>
                <w:b/>
                <w:bCs/>
                <w:caps/>
                <w:color w:val="000000"/>
                <w:lang w:eastAsia="ru-RU"/>
              </w:rPr>
              <w:t>УЧЕБНОЕ ОБОРУДОВАНИЕ</w:t>
            </w:r>
          </w:p>
          <w:p w:rsidR="00F5109E" w:rsidRDefault="00F5109E" w:rsidP="00722ABB"/>
        </w:tc>
        <w:tc>
          <w:tcPr>
            <w:tcW w:w="1594" w:type="pct"/>
          </w:tcPr>
          <w:p w:rsidR="00F5109E" w:rsidRPr="001B2789" w:rsidRDefault="00F5109E" w:rsidP="00722ABB">
            <w:pPr>
              <w:rPr>
                <w:rFonts w:ascii="Times New Roman" w:hAnsi="Times New Roman" w:cs="Times New Roman"/>
              </w:rPr>
            </w:pPr>
            <w:r w:rsidRPr="001B2789">
              <w:rPr>
                <w:rFonts w:ascii="Times New Roman" w:hAnsi="Times New Roman" w:cs="Times New Roman"/>
                <w:sz w:val="32"/>
              </w:rPr>
              <w:t>количество</w:t>
            </w:r>
          </w:p>
        </w:tc>
      </w:tr>
      <w:tr w:rsidR="00F5109E" w:rsidTr="00E53919">
        <w:tc>
          <w:tcPr>
            <w:tcW w:w="498" w:type="pct"/>
          </w:tcPr>
          <w:p w:rsidR="00F5109E" w:rsidRDefault="00F5109E" w:rsidP="00722ABB">
            <w:r>
              <w:t>1.</w:t>
            </w:r>
          </w:p>
        </w:tc>
        <w:tc>
          <w:tcPr>
            <w:tcW w:w="2908" w:type="pct"/>
          </w:tcPr>
          <w:p w:rsidR="00F5109E" w:rsidRPr="001B2789" w:rsidRDefault="00F5109E" w:rsidP="00722ABB">
            <w:pPr>
              <w:rPr>
                <w:rFonts w:ascii="Times New Roman" w:hAnsi="Times New Roman" w:cs="Times New Roman"/>
                <w:sz w:val="24"/>
              </w:rPr>
            </w:pPr>
            <w:r>
              <w:t>Цифровая лаборатория по физике</w:t>
            </w:r>
          </w:p>
        </w:tc>
        <w:tc>
          <w:tcPr>
            <w:tcW w:w="1594" w:type="pct"/>
          </w:tcPr>
          <w:p w:rsidR="00F5109E" w:rsidRDefault="00F5109E" w:rsidP="00722ABB">
            <w:r>
              <w:t>3шт.</w:t>
            </w:r>
          </w:p>
        </w:tc>
      </w:tr>
      <w:tr w:rsidR="00E53919" w:rsidTr="00E53919">
        <w:tc>
          <w:tcPr>
            <w:tcW w:w="498" w:type="pct"/>
          </w:tcPr>
          <w:p w:rsidR="00E53919" w:rsidRDefault="00E53919" w:rsidP="00722ABB">
            <w:r>
              <w:t>2.</w:t>
            </w:r>
          </w:p>
        </w:tc>
        <w:tc>
          <w:tcPr>
            <w:tcW w:w="2908" w:type="pct"/>
          </w:tcPr>
          <w:p w:rsidR="00E53919" w:rsidRDefault="00E53919" w:rsidP="00722ABB">
            <w:r>
              <w:t>Многофункциональное устройство</w:t>
            </w:r>
          </w:p>
        </w:tc>
        <w:tc>
          <w:tcPr>
            <w:tcW w:w="1594" w:type="pct"/>
          </w:tcPr>
          <w:p w:rsidR="00E53919" w:rsidRDefault="00E53919" w:rsidP="00722ABB">
            <w:r>
              <w:t>1шт.</w:t>
            </w:r>
          </w:p>
        </w:tc>
      </w:tr>
      <w:tr w:rsidR="00E53919" w:rsidTr="00E53919">
        <w:tc>
          <w:tcPr>
            <w:tcW w:w="498" w:type="pct"/>
          </w:tcPr>
          <w:p w:rsidR="00E53919" w:rsidRDefault="00E53919" w:rsidP="00722ABB">
            <w:r>
              <w:t>3.</w:t>
            </w:r>
          </w:p>
        </w:tc>
        <w:tc>
          <w:tcPr>
            <w:tcW w:w="2908" w:type="pct"/>
          </w:tcPr>
          <w:p w:rsidR="00E53919" w:rsidRDefault="00E53919" w:rsidP="00722ABB">
            <w:r>
              <w:t xml:space="preserve">Ноутбук  ПЭВМ </w:t>
            </w:r>
            <w:proofErr w:type="spellStart"/>
            <w:r>
              <w:rPr>
                <w:lang w:val="en-US"/>
              </w:rPr>
              <w:t>RAYbook</w:t>
            </w:r>
            <w:proofErr w:type="spellEnd"/>
            <w:r>
              <w:rPr>
                <w:lang w:val="en-US"/>
              </w:rPr>
              <w:t xml:space="preserve"> Si512</w:t>
            </w:r>
          </w:p>
        </w:tc>
        <w:tc>
          <w:tcPr>
            <w:tcW w:w="1594" w:type="pct"/>
          </w:tcPr>
          <w:p w:rsidR="00E53919" w:rsidRDefault="00E53919" w:rsidP="00722ABB">
            <w:r>
              <w:t>1шт.</w:t>
            </w:r>
          </w:p>
        </w:tc>
      </w:tr>
      <w:tr w:rsidR="00E53919" w:rsidTr="00E53919">
        <w:tc>
          <w:tcPr>
            <w:tcW w:w="498" w:type="pct"/>
          </w:tcPr>
          <w:p w:rsidR="00E53919" w:rsidRDefault="00E53919" w:rsidP="00722ABB">
            <w:r>
              <w:t>4.</w:t>
            </w:r>
          </w:p>
        </w:tc>
        <w:tc>
          <w:tcPr>
            <w:tcW w:w="2908" w:type="pct"/>
          </w:tcPr>
          <w:p w:rsidR="00E53919" w:rsidRPr="00E53919" w:rsidRDefault="00E53919" w:rsidP="00722ABB">
            <w:r>
              <w:t>Образовательный конструктор для практики блочного программирования с комплектом датчиков</w:t>
            </w:r>
            <w:bookmarkStart w:id="0" w:name="_GoBack"/>
            <w:bookmarkEnd w:id="0"/>
          </w:p>
        </w:tc>
        <w:tc>
          <w:tcPr>
            <w:tcW w:w="1594" w:type="pct"/>
          </w:tcPr>
          <w:p w:rsidR="00E53919" w:rsidRDefault="00E53919" w:rsidP="00722ABB">
            <w:r>
              <w:t>1шт.</w:t>
            </w:r>
          </w:p>
        </w:tc>
      </w:tr>
    </w:tbl>
    <w:p w:rsidR="00F5109E" w:rsidRDefault="00F5109E" w:rsidP="00F5109E"/>
    <w:p w:rsidR="00F5109E" w:rsidRDefault="00F5109E"/>
    <w:sectPr w:rsidR="00F51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789"/>
    <w:rsid w:val="00056718"/>
    <w:rsid w:val="001B2789"/>
    <w:rsid w:val="002045AE"/>
    <w:rsid w:val="00877EB7"/>
    <w:rsid w:val="00A76676"/>
    <w:rsid w:val="00E53919"/>
    <w:rsid w:val="00EC7635"/>
    <w:rsid w:val="00F5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27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27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7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Хафизова</cp:lastModifiedBy>
  <cp:revision>5</cp:revision>
  <dcterms:created xsi:type="dcterms:W3CDTF">2022-09-30T08:40:00Z</dcterms:created>
  <dcterms:modified xsi:type="dcterms:W3CDTF">2023-04-14T08:30:00Z</dcterms:modified>
</cp:coreProperties>
</file>